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5BF" w:rsidRDefault="00DB05BF" w:rsidP="00DB05BF">
      <w:pPr>
        <w:rPr>
          <w:rFonts w:hint="eastAsia"/>
        </w:rPr>
        <w:sectPr w:rsidR="00DB05BF" w:rsidSect="0015273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Y="3410"/>
        <w:tblW w:w="13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843"/>
        <w:gridCol w:w="3260"/>
        <w:gridCol w:w="5854"/>
        <w:gridCol w:w="1417"/>
      </w:tblGrid>
      <w:tr w:rsidR="00DB05BF" w:rsidRPr="001D05BC" w:rsidTr="00425C1D">
        <w:trPr>
          <w:trHeight w:val="469"/>
        </w:trPr>
        <w:tc>
          <w:tcPr>
            <w:tcW w:w="817" w:type="dxa"/>
            <w:vAlign w:val="center"/>
          </w:tcPr>
          <w:p w:rsidR="00DB05BF" w:rsidRPr="001D05BC" w:rsidRDefault="00DB05BF" w:rsidP="00425C1D">
            <w:pPr>
              <w:jc w:val="center"/>
              <w:rPr>
                <w:color w:val="000000"/>
                <w:sz w:val="32"/>
                <w:szCs w:val="32"/>
              </w:rPr>
            </w:pPr>
            <w:r w:rsidRPr="001D05BC">
              <w:rPr>
                <w:rFonts w:hint="eastAsia"/>
                <w:color w:val="000000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1843" w:type="dxa"/>
            <w:vAlign w:val="center"/>
          </w:tcPr>
          <w:p w:rsidR="00DB05BF" w:rsidRPr="001D05BC" w:rsidRDefault="00DB05BF" w:rsidP="00425C1D">
            <w:pPr>
              <w:jc w:val="center"/>
              <w:rPr>
                <w:color w:val="000000"/>
                <w:sz w:val="32"/>
                <w:szCs w:val="32"/>
              </w:rPr>
            </w:pPr>
            <w:r w:rsidRPr="001D05BC">
              <w:rPr>
                <w:rFonts w:hint="eastAsia"/>
                <w:color w:val="000000"/>
                <w:sz w:val="32"/>
                <w:szCs w:val="32"/>
              </w:rPr>
              <w:t>计划编号</w:t>
            </w:r>
          </w:p>
        </w:tc>
        <w:tc>
          <w:tcPr>
            <w:tcW w:w="3260" w:type="dxa"/>
            <w:vAlign w:val="center"/>
          </w:tcPr>
          <w:p w:rsidR="00DB05BF" w:rsidRPr="001D05BC" w:rsidRDefault="00DB05BF" w:rsidP="00425C1D">
            <w:pPr>
              <w:jc w:val="center"/>
              <w:rPr>
                <w:color w:val="000000"/>
                <w:sz w:val="32"/>
                <w:szCs w:val="32"/>
              </w:rPr>
            </w:pPr>
            <w:r w:rsidRPr="001D05BC">
              <w:rPr>
                <w:rFonts w:hint="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854" w:type="dxa"/>
            <w:vAlign w:val="center"/>
          </w:tcPr>
          <w:p w:rsidR="00DB05BF" w:rsidRPr="001D05BC" w:rsidRDefault="00DB05BF" w:rsidP="00425C1D">
            <w:pPr>
              <w:jc w:val="center"/>
              <w:rPr>
                <w:color w:val="000000"/>
                <w:sz w:val="32"/>
                <w:szCs w:val="32"/>
              </w:rPr>
            </w:pPr>
            <w:r w:rsidRPr="001D05BC">
              <w:rPr>
                <w:rFonts w:hint="eastAsia"/>
                <w:color w:val="000000"/>
                <w:sz w:val="32"/>
                <w:szCs w:val="32"/>
              </w:rPr>
              <w:t>编制单位</w:t>
            </w:r>
          </w:p>
        </w:tc>
        <w:tc>
          <w:tcPr>
            <w:tcW w:w="1417" w:type="dxa"/>
            <w:vAlign w:val="center"/>
          </w:tcPr>
          <w:p w:rsidR="00DB05BF" w:rsidRPr="001D05BC" w:rsidRDefault="00DB05BF" w:rsidP="00425C1D">
            <w:pPr>
              <w:jc w:val="center"/>
              <w:rPr>
                <w:color w:val="000000"/>
                <w:sz w:val="32"/>
                <w:szCs w:val="32"/>
              </w:rPr>
            </w:pPr>
            <w:r w:rsidRPr="001D05BC">
              <w:rPr>
                <w:rFonts w:hint="eastAsia"/>
                <w:color w:val="000000"/>
                <w:sz w:val="32"/>
                <w:szCs w:val="32"/>
              </w:rPr>
              <w:t>制修订</w:t>
            </w:r>
          </w:p>
        </w:tc>
      </w:tr>
      <w:tr w:rsidR="00DB05BF" w:rsidRPr="001D05BC" w:rsidTr="00425C1D">
        <w:trPr>
          <w:trHeight w:val="1001"/>
        </w:trPr>
        <w:tc>
          <w:tcPr>
            <w:tcW w:w="817" w:type="dxa"/>
            <w:vAlign w:val="center"/>
          </w:tcPr>
          <w:p w:rsidR="00DB05BF" w:rsidRPr="001D05BC" w:rsidRDefault="00DB05BF" w:rsidP="00425C1D">
            <w:pPr>
              <w:jc w:val="center"/>
              <w:rPr>
                <w:color w:val="000000"/>
              </w:rPr>
            </w:pPr>
            <w:r w:rsidRPr="001D05BC">
              <w:rPr>
                <w:rFonts w:hint="eastAsia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DB05BF" w:rsidRPr="001D05BC" w:rsidRDefault="00DB05BF" w:rsidP="00425C1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SCSF001</w:t>
            </w:r>
            <w:r w:rsidRPr="001D05BC">
              <w:rPr>
                <w:rFonts w:hint="eastAsia"/>
                <w:color w:val="000000"/>
              </w:rPr>
              <w:t>-20</w:t>
            </w: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3260" w:type="dxa"/>
            <w:vAlign w:val="center"/>
          </w:tcPr>
          <w:p w:rsidR="00DB05BF" w:rsidRPr="001D05BC" w:rsidRDefault="00DB05BF" w:rsidP="00425C1D">
            <w:pPr>
              <w:jc w:val="center"/>
              <w:rPr>
                <w:color w:val="000000"/>
              </w:rPr>
            </w:pPr>
            <w:r w:rsidRPr="001D05BC">
              <w:rPr>
                <w:rFonts w:hint="eastAsia"/>
                <w:color w:val="000000"/>
              </w:rPr>
              <w:t>人工鱼礁</w:t>
            </w:r>
            <w:r>
              <w:rPr>
                <w:rFonts w:hint="eastAsia"/>
                <w:color w:val="000000"/>
              </w:rPr>
              <w:t>建设选址技术规程</w:t>
            </w:r>
          </w:p>
        </w:tc>
        <w:tc>
          <w:tcPr>
            <w:tcW w:w="5854" w:type="dxa"/>
            <w:vAlign w:val="center"/>
          </w:tcPr>
          <w:p w:rsidR="00DB05BF" w:rsidRPr="001D05BC" w:rsidRDefault="00DB05BF" w:rsidP="00425C1D">
            <w:pPr>
              <w:jc w:val="left"/>
              <w:rPr>
                <w:color w:val="000000"/>
              </w:rPr>
            </w:pPr>
            <w:r w:rsidRPr="001D05BC">
              <w:rPr>
                <w:rFonts w:hint="eastAsia"/>
                <w:color w:val="000000"/>
              </w:rPr>
              <w:t>中国水产科学研究院南海水产研究所、上海海洋大学、</w:t>
            </w:r>
            <w:r>
              <w:rPr>
                <w:rFonts w:hint="eastAsia"/>
                <w:color w:val="000000"/>
              </w:rPr>
              <w:t>中国海洋大学、</w:t>
            </w:r>
            <w:r w:rsidRPr="001D05BC">
              <w:rPr>
                <w:rFonts w:hint="eastAsia"/>
                <w:color w:val="000000"/>
              </w:rPr>
              <w:t>山东大学（威海</w:t>
            </w:r>
            <w:r>
              <w:rPr>
                <w:rFonts w:hint="eastAsia"/>
                <w:color w:val="000000"/>
              </w:rPr>
              <w:t>分校</w:t>
            </w:r>
            <w:r w:rsidRPr="001D05BC">
              <w:rPr>
                <w:rFonts w:hint="eastAsia"/>
                <w:color w:val="000000"/>
              </w:rPr>
              <w:t>）、</w:t>
            </w:r>
            <w:r>
              <w:rPr>
                <w:rFonts w:hint="eastAsia"/>
                <w:color w:val="000000"/>
              </w:rPr>
              <w:t>全国水产技术推广总站</w:t>
            </w:r>
          </w:p>
        </w:tc>
        <w:tc>
          <w:tcPr>
            <w:tcW w:w="1417" w:type="dxa"/>
            <w:vAlign w:val="center"/>
          </w:tcPr>
          <w:p w:rsidR="00DB05BF" w:rsidRPr="001D05BC" w:rsidRDefault="00DB05BF" w:rsidP="00425C1D">
            <w:pPr>
              <w:jc w:val="center"/>
              <w:rPr>
                <w:color w:val="000000"/>
              </w:rPr>
            </w:pPr>
            <w:r w:rsidRPr="001D05BC">
              <w:rPr>
                <w:rFonts w:hint="eastAsia"/>
                <w:color w:val="000000"/>
              </w:rPr>
              <w:t>制定</w:t>
            </w:r>
          </w:p>
        </w:tc>
      </w:tr>
      <w:tr w:rsidR="00DB05BF" w:rsidRPr="001D05BC" w:rsidTr="00425C1D">
        <w:trPr>
          <w:trHeight w:val="987"/>
        </w:trPr>
        <w:tc>
          <w:tcPr>
            <w:tcW w:w="817" w:type="dxa"/>
            <w:vAlign w:val="center"/>
          </w:tcPr>
          <w:p w:rsidR="00DB05BF" w:rsidRPr="001D05BC" w:rsidRDefault="00DB05BF" w:rsidP="00425C1D">
            <w:pPr>
              <w:jc w:val="center"/>
              <w:rPr>
                <w:color w:val="000000"/>
              </w:rPr>
            </w:pPr>
            <w:r w:rsidRPr="001D05BC">
              <w:rPr>
                <w:rFonts w:hint="eastAsia"/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:rsidR="00DB05BF" w:rsidRPr="001D05BC" w:rsidRDefault="00DB05BF" w:rsidP="00425C1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SCSF002</w:t>
            </w:r>
            <w:r w:rsidRPr="001D05BC">
              <w:rPr>
                <w:rFonts w:hint="eastAsia"/>
                <w:color w:val="000000"/>
              </w:rPr>
              <w:t>-20</w:t>
            </w: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3260" w:type="dxa"/>
            <w:vAlign w:val="center"/>
          </w:tcPr>
          <w:p w:rsidR="00DB05BF" w:rsidRPr="001D05BC" w:rsidRDefault="00DB05BF" w:rsidP="00425C1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海洋牧场建设规划设计技术指南</w:t>
            </w:r>
          </w:p>
        </w:tc>
        <w:tc>
          <w:tcPr>
            <w:tcW w:w="5854" w:type="dxa"/>
            <w:vAlign w:val="center"/>
          </w:tcPr>
          <w:p w:rsidR="00DB05BF" w:rsidRPr="001D05BC" w:rsidRDefault="00DB05BF" w:rsidP="00425C1D">
            <w:pPr>
              <w:jc w:val="left"/>
              <w:rPr>
                <w:color w:val="000000"/>
              </w:rPr>
            </w:pPr>
            <w:r w:rsidRPr="001D05BC">
              <w:rPr>
                <w:rFonts w:hint="eastAsia"/>
                <w:color w:val="000000"/>
              </w:rPr>
              <w:t>中国水产科学研究院南海水产研究所、上海海洋大学、</w:t>
            </w:r>
            <w:r>
              <w:rPr>
                <w:rFonts w:hint="eastAsia"/>
                <w:color w:val="000000"/>
              </w:rPr>
              <w:t>中国海洋大学、</w:t>
            </w:r>
            <w:r w:rsidRPr="001D05BC">
              <w:rPr>
                <w:rFonts w:hint="eastAsia"/>
                <w:color w:val="000000"/>
              </w:rPr>
              <w:t>山东大学（威海</w:t>
            </w:r>
            <w:r>
              <w:rPr>
                <w:rFonts w:hint="eastAsia"/>
                <w:color w:val="000000"/>
              </w:rPr>
              <w:t>分校</w:t>
            </w:r>
            <w:r w:rsidRPr="001D05BC">
              <w:rPr>
                <w:rFonts w:hint="eastAsia"/>
                <w:color w:val="000000"/>
              </w:rPr>
              <w:t>）、</w:t>
            </w:r>
            <w:r>
              <w:rPr>
                <w:rFonts w:hint="eastAsia"/>
                <w:color w:val="000000"/>
              </w:rPr>
              <w:t>全国水产技术推广总站</w:t>
            </w:r>
          </w:p>
        </w:tc>
        <w:tc>
          <w:tcPr>
            <w:tcW w:w="1417" w:type="dxa"/>
            <w:vAlign w:val="center"/>
          </w:tcPr>
          <w:p w:rsidR="00DB05BF" w:rsidRPr="001D05BC" w:rsidRDefault="00DB05BF" w:rsidP="00425C1D">
            <w:pPr>
              <w:jc w:val="center"/>
              <w:rPr>
                <w:color w:val="000000"/>
              </w:rPr>
            </w:pPr>
            <w:r w:rsidRPr="001D05BC">
              <w:rPr>
                <w:rFonts w:hint="eastAsia"/>
                <w:color w:val="000000"/>
              </w:rPr>
              <w:t>制定</w:t>
            </w:r>
          </w:p>
        </w:tc>
      </w:tr>
      <w:tr w:rsidR="00DB05BF" w:rsidRPr="001D05BC" w:rsidTr="00425C1D">
        <w:trPr>
          <w:trHeight w:val="1129"/>
        </w:trPr>
        <w:tc>
          <w:tcPr>
            <w:tcW w:w="817" w:type="dxa"/>
            <w:vAlign w:val="center"/>
          </w:tcPr>
          <w:p w:rsidR="00DB05BF" w:rsidRPr="001D05BC" w:rsidRDefault="00DB05BF" w:rsidP="00425C1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DB05BF" w:rsidRDefault="00DB05BF" w:rsidP="00425C1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SCSF003</w:t>
            </w:r>
            <w:r w:rsidRPr="001D05BC">
              <w:rPr>
                <w:rFonts w:hint="eastAsia"/>
                <w:color w:val="000000"/>
              </w:rPr>
              <w:t>-20</w:t>
            </w: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3260" w:type="dxa"/>
            <w:vAlign w:val="center"/>
          </w:tcPr>
          <w:p w:rsidR="00DB05BF" w:rsidRDefault="00DB05BF" w:rsidP="00425C1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海洋牧场本底调查技术规范</w:t>
            </w:r>
          </w:p>
        </w:tc>
        <w:tc>
          <w:tcPr>
            <w:tcW w:w="5854" w:type="dxa"/>
            <w:vAlign w:val="center"/>
          </w:tcPr>
          <w:p w:rsidR="00DB05BF" w:rsidRPr="001D05BC" w:rsidRDefault="00DB05BF" w:rsidP="00425C1D">
            <w:pPr>
              <w:jc w:val="left"/>
              <w:rPr>
                <w:color w:val="000000"/>
              </w:rPr>
            </w:pPr>
            <w:r w:rsidRPr="001D05BC">
              <w:rPr>
                <w:rFonts w:hint="eastAsia"/>
                <w:color w:val="000000"/>
              </w:rPr>
              <w:t>中国水产科学研究院南海水产研究所、</w:t>
            </w:r>
            <w:r>
              <w:rPr>
                <w:rFonts w:hint="eastAsia"/>
                <w:color w:val="000000"/>
              </w:rPr>
              <w:t>全国水产技术推广总站、中国水产科学研究院黄海水产研究所、大连海洋大学、中国水产科学研究院资源与环境研究中心</w:t>
            </w:r>
          </w:p>
        </w:tc>
        <w:tc>
          <w:tcPr>
            <w:tcW w:w="1417" w:type="dxa"/>
            <w:vAlign w:val="center"/>
          </w:tcPr>
          <w:p w:rsidR="00DB05BF" w:rsidRPr="001D05BC" w:rsidRDefault="00DB05BF" w:rsidP="00425C1D">
            <w:pPr>
              <w:jc w:val="center"/>
              <w:rPr>
                <w:color w:val="000000"/>
              </w:rPr>
            </w:pPr>
            <w:r w:rsidRPr="001D05BC">
              <w:rPr>
                <w:rFonts w:hint="eastAsia"/>
                <w:color w:val="000000"/>
              </w:rPr>
              <w:t>制定</w:t>
            </w:r>
          </w:p>
        </w:tc>
      </w:tr>
      <w:tr w:rsidR="00DB05BF" w:rsidRPr="001D05BC" w:rsidTr="00425C1D">
        <w:trPr>
          <w:trHeight w:val="1116"/>
        </w:trPr>
        <w:tc>
          <w:tcPr>
            <w:tcW w:w="817" w:type="dxa"/>
            <w:vAlign w:val="center"/>
          </w:tcPr>
          <w:p w:rsidR="00DB05BF" w:rsidRPr="001D05BC" w:rsidRDefault="00DB05BF" w:rsidP="00425C1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:rsidR="00DB05BF" w:rsidRDefault="00DB05BF" w:rsidP="00425C1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SCSF004</w:t>
            </w:r>
            <w:r w:rsidRPr="001D05BC">
              <w:rPr>
                <w:rFonts w:hint="eastAsia"/>
                <w:color w:val="000000"/>
              </w:rPr>
              <w:t>-20</w:t>
            </w: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3260" w:type="dxa"/>
            <w:vAlign w:val="center"/>
          </w:tcPr>
          <w:p w:rsidR="00DB05BF" w:rsidRDefault="00DB05BF" w:rsidP="00425C1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海洋牧场效果调查评估技术规范</w:t>
            </w:r>
          </w:p>
        </w:tc>
        <w:tc>
          <w:tcPr>
            <w:tcW w:w="5854" w:type="dxa"/>
            <w:vAlign w:val="center"/>
          </w:tcPr>
          <w:p w:rsidR="00DB05BF" w:rsidRPr="001D05BC" w:rsidRDefault="00DB05BF" w:rsidP="00425C1D">
            <w:pPr>
              <w:jc w:val="left"/>
              <w:rPr>
                <w:color w:val="000000"/>
              </w:rPr>
            </w:pPr>
            <w:r w:rsidRPr="001D05BC">
              <w:rPr>
                <w:rFonts w:hint="eastAsia"/>
                <w:color w:val="000000"/>
              </w:rPr>
              <w:t>中国水产科学研究院南海水产研究所、</w:t>
            </w:r>
            <w:r>
              <w:rPr>
                <w:rFonts w:hint="eastAsia"/>
                <w:color w:val="000000"/>
              </w:rPr>
              <w:t>全国水产技术推广总站、中国水产科学研究院黄海水产研究所、大连海洋大学、中国水产科学研究院资源与环境研究中心</w:t>
            </w:r>
          </w:p>
        </w:tc>
        <w:tc>
          <w:tcPr>
            <w:tcW w:w="1417" w:type="dxa"/>
            <w:vAlign w:val="center"/>
          </w:tcPr>
          <w:p w:rsidR="00DB05BF" w:rsidRPr="001D05BC" w:rsidRDefault="00DB05BF" w:rsidP="00425C1D">
            <w:pPr>
              <w:jc w:val="center"/>
              <w:rPr>
                <w:color w:val="000000"/>
              </w:rPr>
            </w:pPr>
            <w:r w:rsidRPr="001D05BC">
              <w:rPr>
                <w:rFonts w:hint="eastAsia"/>
                <w:color w:val="000000"/>
              </w:rPr>
              <w:t>制定</w:t>
            </w:r>
          </w:p>
        </w:tc>
      </w:tr>
    </w:tbl>
    <w:p w:rsidR="00DB05BF" w:rsidRDefault="00DB05BF" w:rsidP="00DB05BF">
      <w:pPr>
        <w:ind w:firstLine="630"/>
        <w:rPr>
          <w:rFonts w:ascii="仿宋" w:eastAsia="仿宋" w:hAnsi="仿宋"/>
          <w:color w:val="00000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color w:val="000000"/>
          <w:sz w:val="32"/>
          <w:szCs w:val="32"/>
        </w:rPr>
        <w:t xml:space="preserve">附件   </w:t>
      </w:r>
    </w:p>
    <w:p w:rsidR="00DB05BF" w:rsidRPr="00A148BF" w:rsidRDefault="00DB05BF" w:rsidP="00DB05BF">
      <w:pPr>
        <w:ind w:firstLine="630"/>
        <w:jc w:val="center"/>
        <w:rPr>
          <w:rFonts w:ascii="黑体" w:eastAsia="黑体" w:hAnsi="黑体"/>
          <w:color w:val="000000"/>
          <w:sz w:val="44"/>
          <w:szCs w:val="44"/>
        </w:rPr>
      </w:pPr>
      <w:r>
        <w:rPr>
          <w:rFonts w:ascii="黑体" w:eastAsia="黑体" w:hAnsi="黑体"/>
          <w:color w:val="000000"/>
          <w:sz w:val="44"/>
          <w:szCs w:val="44"/>
        </w:rPr>
        <w:t>20</w:t>
      </w:r>
      <w:r>
        <w:rPr>
          <w:rFonts w:ascii="黑体" w:eastAsia="黑体" w:hAnsi="黑体" w:hint="eastAsia"/>
          <w:color w:val="000000"/>
          <w:sz w:val="44"/>
          <w:szCs w:val="44"/>
        </w:rPr>
        <w:t>20</w:t>
      </w:r>
      <w:r w:rsidRPr="00A148BF">
        <w:rPr>
          <w:rFonts w:ascii="黑体" w:eastAsia="黑体" w:hAnsi="黑体"/>
          <w:color w:val="000000"/>
          <w:sz w:val="44"/>
          <w:szCs w:val="44"/>
        </w:rPr>
        <w:t>年第</w:t>
      </w:r>
      <w:r>
        <w:rPr>
          <w:rFonts w:ascii="黑体" w:eastAsia="黑体" w:hAnsi="黑体" w:hint="eastAsia"/>
          <w:color w:val="000000"/>
          <w:sz w:val="44"/>
          <w:szCs w:val="44"/>
        </w:rPr>
        <w:t>一</w:t>
      </w:r>
      <w:r w:rsidRPr="00A148BF">
        <w:rPr>
          <w:rFonts w:ascii="黑体" w:eastAsia="黑体" w:hAnsi="黑体"/>
          <w:color w:val="000000"/>
          <w:sz w:val="44"/>
          <w:szCs w:val="44"/>
        </w:rPr>
        <w:t>批中国水产学会团体标准项目计划</w:t>
      </w:r>
    </w:p>
    <w:p w:rsidR="00DB05BF" w:rsidRPr="00A148BF" w:rsidRDefault="00DB05BF" w:rsidP="00DB05BF">
      <w:pPr>
        <w:ind w:firstLine="630"/>
      </w:pPr>
    </w:p>
    <w:p w:rsidR="001D0B90" w:rsidRPr="00DB05BF" w:rsidRDefault="001D0B90" w:rsidP="001D0B90">
      <w:pPr>
        <w:tabs>
          <w:tab w:val="left" w:pos="7641"/>
        </w:tabs>
        <w:sectPr w:rsidR="001D0B90" w:rsidRPr="00DB05BF" w:rsidSect="001D0B9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Y="3410"/>
        <w:tblW w:w="13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843"/>
        <w:gridCol w:w="3260"/>
        <w:gridCol w:w="5854"/>
        <w:gridCol w:w="1417"/>
      </w:tblGrid>
      <w:tr w:rsidR="001D0B90" w:rsidRPr="001D05BC" w:rsidTr="00425C1D">
        <w:trPr>
          <w:trHeight w:val="469"/>
        </w:trPr>
        <w:tc>
          <w:tcPr>
            <w:tcW w:w="817" w:type="dxa"/>
            <w:vAlign w:val="center"/>
          </w:tcPr>
          <w:p w:rsidR="001D0B90" w:rsidRPr="001D05BC" w:rsidRDefault="001D0B90" w:rsidP="00425C1D">
            <w:pPr>
              <w:jc w:val="center"/>
              <w:rPr>
                <w:color w:val="000000"/>
                <w:sz w:val="32"/>
                <w:szCs w:val="32"/>
              </w:rPr>
            </w:pPr>
            <w:r w:rsidRPr="001D05BC">
              <w:rPr>
                <w:rFonts w:hint="eastAsia"/>
                <w:color w:val="000000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1843" w:type="dxa"/>
            <w:vAlign w:val="center"/>
          </w:tcPr>
          <w:p w:rsidR="001D0B90" w:rsidRPr="001D05BC" w:rsidRDefault="001D0B90" w:rsidP="00425C1D">
            <w:pPr>
              <w:jc w:val="center"/>
              <w:rPr>
                <w:color w:val="000000"/>
                <w:sz w:val="32"/>
                <w:szCs w:val="32"/>
              </w:rPr>
            </w:pPr>
            <w:r w:rsidRPr="001D05BC">
              <w:rPr>
                <w:rFonts w:hint="eastAsia"/>
                <w:color w:val="000000"/>
                <w:sz w:val="32"/>
                <w:szCs w:val="32"/>
              </w:rPr>
              <w:t>计划编号</w:t>
            </w:r>
          </w:p>
        </w:tc>
        <w:tc>
          <w:tcPr>
            <w:tcW w:w="3260" w:type="dxa"/>
            <w:vAlign w:val="center"/>
          </w:tcPr>
          <w:p w:rsidR="001D0B90" w:rsidRPr="001D05BC" w:rsidRDefault="001D0B90" w:rsidP="00425C1D">
            <w:pPr>
              <w:jc w:val="center"/>
              <w:rPr>
                <w:color w:val="000000"/>
                <w:sz w:val="32"/>
                <w:szCs w:val="32"/>
              </w:rPr>
            </w:pPr>
            <w:r w:rsidRPr="001D05BC">
              <w:rPr>
                <w:rFonts w:hint="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854" w:type="dxa"/>
            <w:vAlign w:val="center"/>
          </w:tcPr>
          <w:p w:rsidR="001D0B90" w:rsidRPr="001D05BC" w:rsidRDefault="001D0B90" w:rsidP="00425C1D">
            <w:pPr>
              <w:jc w:val="center"/>
              <w:rPr>
                <w:color w:val="000000"/>
                <w:sz w:val="32"/>
                <w:szCs w:val="32"/>
              </w:rPr>
            </w:pPr>
            <w:r w:rsidRPr="001D05BC">
              <w:rPr>
                <w:rFonts w:hint="eastAsia"/>
                <w:color w:val="000000"/>
                <w:sz w:val="32"/>
                <w:szCs w:val="32"/>
              </w:rPr>
              <w:t>编制单位</w:t>
            </w:r>
          </w:p>
        </w:tc>
        <w:tc>
          <w:tcPr>
            <w:tcW w:w="1417" w:type="dxa"/>
            <w:vAlign w:val="center"/>
          </w:tcPr>
          <w:p w:rsidR="001D0B90" w:rsidRPr="001D05BC" w:rsidRDefault="001D0B90" w:rsidP="00425C1D">
            <w:pPr>
              <w:jc w:val="center"/>
              <w:rPr>
                <w:color w:val="000000"/>
                <w:sz w:val="32"/>
                <w:szCs w:val="32"/>
              </w:rPr>
            </w:pPr>
            <w:r w:rsidRPr="001D05BC">
              <w:rPr>
                <w:rFonts w:hint="eastAsia"/>
                <w:color w:val="000000"/>
                <w:sz w:val="32"/>
                <w:szCs w:val="32"/>
              </w:rPr>
              <w:t>制修订</w:t>
            </w:r>
          </w:p>
        </w:tc>
      </w:tr>
      <w:tr w:rsidR="001D0B90" w:rsidRPr="001D05BC" w:rsidTr="00425C1D">
        <w:trPr>
          <w:trHeight w:val="1001"/>
        </w:trPr>
        <w:tc>
          <w:tcPr>
            <w:tcW w:w="817" w:type="dxa"/>
            <w:vAlign w:val="center"/>
          </w:tcPr>
          <w:p w:rsidR="001D0B90" w:rsidRPr="001D05BC" w:rsidRDefault="001D0B90" w:rsidP="00425C1D">
            <w:pPr>
              <w:jc w:val="center"/>
              <w:rPr>
                <w:color w:val="000000"/>
              </w:rPr>
            </w:pPr>
            <w:r w:rsidRPr="001D05BC">
              <w:rPr>
                <w:rFonts w:hint="eastAsia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1D0B90" w:rsidRPr="001D05BC" w:rsidRDefault="001D0B90" w:rsidP="00425C1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SCSF001</w:t>
            </w:r>
            <w:r w:rsidRPr="001D05BC">
              <w:rPr>
                <w:rFonts w:hint="eastAsia"/>
                <w:color w:val="000000"/>
              </w:rPr>
              <w:t>-20</w:t>
            </w: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3260" w:type="dxa"/>
            <w:vAlign w:val="center"/>
          </w:tcPr>
          <w:p w:rsidR="001D0B90" w:rsidRPr="001D05BC" w:rsidRDefault="001D0B90" w:rsidP="00425C1D">
            <w:pPr>
              <w:jc w:val="center"/>
              <w:rPr>
                <w:color w:val="000000"/>
              </w:rPr>
            </w:pPr>
            <w:r w:rsidRPr="001D05BC">
              <w:rPr>
                <w:rFonts w:hint="eastAsia"/>
                <w:color w:val="000000"/>
              </w:rPr>
              <w:t>人工鱼礁</w:t>
            </w:r>
            <w:r>
              <w:rPr>
                <w:rFonts w:hint="eastAsia"/>
                <w:color w:val="000000"/>
              </w:rPr>
              <w:t>建设选址技术规程</w:t>
            </w:r>
          </w:p>
        </w:tc>
        <w:tc>
          <w:tcPr>
            <w:tcW w:w="5854" w:type="dxa"/>
            <w:vAlign w:val="center"/>
          </w:tcPr>
          <w:p w:rsidR="001D0B90" w:rsidRPr="001D05BC" w:rsidRDefault="001D0B90" w:rsidP="00425C1D">
            <w:pPr>
              <w:jc w:val="left"/>
              <w:rPr>
                <w:color w:val="000000"/>
              </w:rPr>
            </w:pPr>
            <w:r w:rsidRPr="001D05BC">
              <w:rPr>
                <w:rFonts w:hint="eastAsia"/>
                <w:color w:val="000000"/>
              </w:rPr>
              <w:t>中国水产科学研究院南海水产研究所、上海海洋大学、</w:t>
            </w:r>
            <w:r>
              <w:rPr>
                <w:rFonts w:hint="eastAsia"/>
                <w:color w:val="000000"/>
              </w:rPr>
              <w:t>中国海洋大学、</w:t>
            </w:r>
            <w:r w:rsidRPr="001D05BC">
              <w:rPr>
                <w:rFonts w:hint="eastAsia"/>
                <w:color w:val="000000"/>
              </w:rPr>
              <w:t>山东大学（威海</w:t>
            </w:r>
            <w:r>
              <w:rPr>
                <w:rFonts w:hint="eastAsia"/>
                <w:color w:val="000000"/>
              </w:rPr>
              <w:t>分校</w:t>
            </w:r>
            <w:r w:rsidRPr="001D05BC">
              <w:rPr>
                <w:rFonts w:hint="eastAsia"/>
                <w:color w:val="000000"/>
              </w:rPr>
              <w:t>）、</w:t>
            </w:r>
            <w:r>
              <w:rPr>
                <w:rFonts w:hint="eastAsia"/>
                <w:color w:val="000000"/>
              </w:rPr>
              <w:t>全国水产技术推广总站</w:t>
            </w:r>
          </w:p>
        </w:tc>
        <w:tc>
          <w:tcPr>
            <w:tcW w:w="1417" w:type="dxa"/>
            <w:vAlign w:val="center"/>
          </w:tcPr>
          <w:p w:rsidR="001D0B90" w:rsidRPr="001D05BC" w:rsidRDefault="001D0B90" w:rsidP="00425C1D">
            <w:pPr>
              <w:jc w:val="center"/>
              <w:rPr>
                <w:color w:val="000000"/>
              </w:rPr>
            </w:pPr>
            <w:r w:rsidRPr="001D05BC">
              <w:rPr>
                <w:rFonts w:hint="eastAsia"/>
                <w:color w:val="000000"/>
              </w:rPr>
              <w:t>制定</w:t>
            </w:r>
          </w:p>
        </w:tc>
      </w:tr>
      <w:tr w:rsidR="001D0B90" w:rsidRPr="001D05BC" w:rsidTr="00425C1D">
        <w:trPr>
          <w:trHeight w:val="987"/>
        </w:trPr>
        <w:tc>
          <w:tcPr>
            <w:tcW w:w="817" w:type="dxa"/>
            <w:vAlign w:val="center"/>
          </w:tcPr>
          <w:p w:rsidR="001D0B90" w:rsidRPr="001D05BC" w:rsidRDefault="001D0B90" w:rsidP="00425C1D">
            <w:pPr>
              <w:jc w:val="center"/>
              <w:rPr>
                <w:color w:val="000000"/>
              </w:rPr>
            </w:pPr>
            <w:r w:rsidRPr="001D05BC">
              <w:rPr>
                <w:rFonts w:hint="eastAsia"/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:rsidR="001D0B90" w:rsidRPr="001D05BC" w:rsidRDefault="001D0B90" w:rsidP="00425C1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SCSF002</w:t>
            </w:r>
            <w:r w:rsidRPr="001D05BC">
              <w:rPr>
                <w:rFonts w:hint="eastAsia"/>
                <w:color w:val="000000"/>
              </w:rPr>
              <w:t>-20</w:t>
            </w: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3260" w:type="dxa"/>
            <w:vAlign w:val="center"/>
          </w:tcPr>
          <w:p w:rsidR="001D0B90" w:rsidRPr="001D05BC" w:rsidRDefault="001D0B90" w:rsidP="00425C1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海洋牧场建设规划设计技术指南</w:t>
            </w:r>
          </w:p>
        </w:tc>
        <w:tc>
          <w:tcPr>
            <w:tcW w:w="5854" w:type="dxa"/>
            <w:vAlign w:val="center"/>
          </w:tcPr>
          <w:p w:rsidR="001D0B90" w:rsidRPr="001D05BC" w:rsidRDefault="001D0B90" w:rsidP="00425C1D">
            <w:pPr>
              <w:jc w:val="left"/>
              <w:rPr>
                <w:color w:val="000000"/>
              </w:rPr>
            </w:pPr>
            <w:r w:rsidRPr="001D05BC">
              <w:rPr>
                <w:rFonts w:hint="eastAsia"/>
                <w:color w:val="000000"/>
              </w:rPr>
              <w:t>中国水产科学研究院南海水产研究所、上海海洋大学、</w:t>
            </w:r>
            <w:r>
              <w:rPr>
                <w:rFonts w:hint="eastAsia"/>
                <w:color w:val="000000"/>
              </w:rPr>
              <w:t>中国海洋大学、</w:t>
            </w:r>
            <w:r w:rsidRPr="001D05BC">
              <w:rPr>
                <w:rFonts w:hint="eastAsia"/>
                <w:color w:val="000000"/>
              </w:rPr>
              <w:t>山东大学（威海</w:t>
            </w:r>
            <w:r>
              <w:rPr>
                <w:rFonts w:hint="eastAsia"/>
                <w:color w:val="000000"/>
              </w:rPr>
              <w:t>分校</w:t>
            </w:r>
            <w:r w:rsidRPr="001D05BC">
              <w:rPr>
                <w:rFonts w:hint="eastAsia"/>
                <w:color w:val="000000"/>
              </w:rPr>
              <w:t>）、</w:t>
            </w:r>
            <w:r>
              <w:rPr>
                <w:rFonts w:hint="eastAsia"/>
                <w:color w:val="000000"/>
              </w:rPr>
              <w:t>全国水产技术推广总站</w:t>
            </w:r>
          </w:p>
        </w:tc>
        <w:tc>
          <w:tcPr>
            <w:tcW w:w="1417" w:type="dxa"/>
            <w:vAlign w:val="center"/>
          </w:tcPr>
          <w:p w:rsidR="001D0B90" w:rsidRPr="001D05BC" w:rsidRDefault="001D0B90" w:rsidP="00425C1D">
            <w:pPr>
              <w:jc w:val="center"/>
              <w:rPr>
                <w:color w:val="000000"/>
              </w:rPr>
            </w:pPr>
            <w:r w:rsidRPr="001D05BC">
              <w:rPr>
                <w:rFonts w:hint="eastAsia"/>
                <w:color w:val="000000"/>
              </w:rPr>
              <w:t>制定</w:t>
            </w:r>
          </w:p>
        </w:tc>
      </w:tr>
      <w:tr w:rsidR="001D0B90" w:rsidRPr="001D05BC" w:rsidTr="00425C1D">
        <w:trPr>
          <w:trHeight w:val="1129"/>
        </w:trPr>
        <w:tc>
          <w:tcPr>
            <w:tcW w:w="817" w:type="dxa"/>
            <w:vAlign w:val="center"/>
          </w:tcPr>
          <w:p w:rsidR="001D0B90" w:rsidRPr="001D05BC" w:rsidRDefault="001D0B90" w:rsidP="00425C1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1D0B90" w:rsidRDefault="001D0B90" w:rsidP="00425C1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SCSF003</w:t>
            </w:r>
            <w:r w:rsidRPr="001D05BC">
              <w:rPr>
                <w:rFonts w:hint="eastAsia"/>
                <w:color w:val="000000"/>
              </w:rPr>
              <w:t>-20</w:t>
            </w: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3260" w:type="dxa"/>
            <w:vAlign w:val="center"/>
          </w:tcPr>
          <w:p w:rsidR="001D0B90" w:rsidRDefault="001D0B90" w:rsidP="00425C1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海洋牧场本底调查技术规范</w:t>
            </w:r>
          </w:p>
        </w:tc>
        <w:tc>
          <w:tcPr>
            <w:tcW w:w="5854" w:type="dxa"/>
            <w:vAlign w:val="center"/>
          </w:tcPr>
          <w:p w:rsidR="001D0B90" w:rsidRPr="001D05BC" w:rsidRDefault="001D0B90" w:rsidP="00425C1D">
            <w:pPr>
              <w:jc w:val="left"/>
              <w:rPr>
                <w:color w:val="000000"/>
              </w:rPr>
            </w:pPr>
            <w:r w:rsidRPr="001D05BC">
              <w:rPr>
                <w:rFonts w:hint="eastAsia"/>
                <w:color w:val="000000"/>
              </w:rPr>
              <w:t>中国水产科学研究院南海水产研究所、</w:t>
            </w:r>
            <w:r>
              <w:rPr>
                <w:rFonts w:hint="eastAsia"/>
                <w:color w:val="000000"/>
              </w:rPr>
              <w:t>全国水产技术推广总站、中国水产科学研究院黄海水产研究所、大连海洋大学、中国水产科学研究院资源与环境研究中心</w:t>
            </w:r>
          </w:p>
        </w:tc>
        <w:tc>
          <w:tcPr>
            <w:tcW w:w="1417" w:type="dxa"/>
            <w:vAlign w:val="center"/>
          </w:tcPr>
          <w:p w:rsidR="001D0B90" w:rsidRPr="001D05BC" w:rsidRDefault="001D0B90" w:rsidP="00425C1D">
            <w:pPr>
              <w:jc w:val="center"/>
              <w:rPr>
                <w:color w:val="000000"/>
              </w:rPr>
            </w:pPr>
            <w:r w:rsidRPr="001D05BC">
              <w:rPr>
                <w:rFonts w:hint="eastAsia"/>
                <w:color w:val="000000"/>
              </w:rPr>
              <w:t>制定</w:t>
            </w:r>
          </w:p>
        </w:tc>
      </w:tr>
      <w:tr w:rsidR="001D0B90" w:rsidRPr="001D05BC" w:rsidTr="00425C1D">
        <w:trPr>
          <w:trHeight w:val="1116"/>
        </w:trPr>
        <w:tc>
          <w:tcPr>
            <w:tcW w:w="817" w:type="dxa"/>
            <w:vAlign w:val="center"/>
          </w:tcPr>
          <w:p w:rsidR="001D0B90" w:rsidRPr="001D05BC" w:rsidRDefault="001D0B90" w:rsidP="00425C1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:rsidR="001D0B90" w:rsidRDefault="001D0B90" w:rsidP="00425C1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SCSF004</w:t>
            </w:r>
            <w:r w:rsidRPr="001D05BC">
              <w:rPr>
                <w:rFonts w:hint="eastAsia"/>
                <w:color w:val="000000"/>
              </w:rPr>
              <w:t>-20</w:t>
            </w: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3260" w:type="dxa"/>
            <w:vAlign w:val="center"/>
          </w:tcPr>
          <w:p w:rsidR="001D0B90" w:rsidRDefault="001D0B90" w:rsidP="00425C1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海洋牧场效果调查评估技术规范</w:t>
            </w:r>
          </w:p>
        </w:tc>
        <w:tc>
          <w:tcPr>
            <w:tcW w:w="5854" w:type="dxa"/>
            <w:vAlign w:val="center"/>
          </w:tcPr>
          <w:p w:rsidR="001D0B90" w:rsidRPr="001D05BC" w:rsidRDefault="001D0B90" w:rsidP="00425C1D">
            <w:pPr>
              <w:jc w:val="left"/>
              <w:rPr>
                <w:color w:val="000000"/>
              </w:rPr>
            </w:pPr>
            <w:r w:rsidRPr="001D05BC">
              <w:rPr>
                <w:rFonts w:hint="eastAsia"/>
                <w:color w:val="000000"/>
              </w:rPr>
              <w:t>中国水产科学研究院南海水产研究所、</w:t>
            </w:r>
            <w:r>
              <w:rPr>
                <w:rFonts w:hint="eastAsia"/>
                <w:color w:val="000000"/>
              </w:rPr>
              <w:t>全国水产技术推广总站、中国水产科学研究院黄海水产研究所、大连海洋大学、中国水产科学研究院资源与环境研究中心</w:t>
            </w:r>
          </w:p>
        </w:tc>
        <w:tc>
          <w:tcPr>
            <w:tcW w:w="1417" w:type="dxa"/>
            <w:vAlign w:val="center"/>
          </w:tcPr>
          <w:p w:rsidR="001D0B90" w:rsidRPr="001D05BC" w:rsidRDefault="001D0B90" w:rsidP="00425C1D">
            <w:pPr>
              <w:jc w:val="center"/>
              <w:rPr>
                <w:color w:val="000000"/>
              </w:rPr>
            </w:pPr>
            <w:r w:rsidRPr="001D05BC">
              <w:rPr>
                <w:rFonts w:hint="eastAsia"/>
                <w:color w:val="000000"/>
              </w:rPr>
              <w:t>制定</w:t>
            </w:r>
          </w:p>
        </w:tc>
      </w:tr>
    </w:tbl>
    <w:p w:rsidR="001D0B90" w:rsidRDefault="001D0B90" w:rsidP="001D0B9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附件   </w:t>
      </w:r>
    </w:p>
    <w:p w:rsidR="001D0B90" w:rsidRPr="00A148BF" w:rsidRDefault="001D0B90" w:rsidP="001D0B90">
      <w:pPr>
        <w:ind w:firstLine="630"/>
        <w:jc w:val="center"/>
        <w:rPr>
          <w:rFonts w:ascii="黑体" w:eastAsia="黑体" w:hAnsi="黑体"/>
          <w:color w:val="000000"/>
          <w:sz w:val="44"/>
          <w:szCs w:val="44"/>
        </w:rPr>
      </w:pPr>
      <w:r>
        <w:rPr>
          <w:rFonts w:ascii="黑体" w:eastAsia="黑体" w:hAnsi="黑体"/>
          <w:color w:val="000000"/>
          <w:sz w:val="44"/>
          <w:szCs w:val="44"/>
        </w:rPr>
        <w:t>20</w:t>
      </w:r>
      <w:r>
        <w:rPr>
          <w:rFonts w:ascii="黑体" w:eastAsia="黑体" w:hAnsi="黑体" w:hint="eastAsia"/>
          <w:color w:val="000000"/>
          <w:sz w:val="44"/>
          <w:szCs w:val="44"/>
        </w:rPr>
        <w:t>20</w:t>
      </w:r>
      <w:r w:rsidRPr="00A148BF">
        <w:rPr>
          <w:rFonts w:ascii="黑体" w:eastAsia="黑体" w:hAnsi="黑体"/>
          <w:color w:val="000000"/>
          <w:sz w:val="44"/>
          <w:szCs w:val="44"/>
        </w:rPr>
        <w:t>年第</w:t>
      </w:r>
      <w:r>
        <w:rPr>
          <w:rFonts w:ascii="黑体" w:eastAsia="黑体" w:hAnsi="黑体" w:hint="eastAsia"/>
          <w:color w:val="000000"/>
          <w:sz w:val="44"/>
          <w:szCs w:val="44"/>
        </w:rPr>
        <w:t>一</w:t>
      </w:r>
      <w:r w:rsidRPr="00A148BF">
        <w:rPr>
          <w:rFonts w:ascii="黑体" w:eastAsia="黑体" w:hAnsi="黑体"/>
          <w:color w:val="000000"/>
          <w:sz w:val="44"/>
          <w:szCs w:val="44"/>
        </w:rPr>
        <w:t>批中国水产学会团体标准项目计划</w:t>
      </w:r>
    </w:p>
    <w:p w:rsidR="001D0B90" w:rsidRPr="00A148BF" w:rsidRDefault="001D0B90" w:rsidP="001D0B90">
      <w:pPr>
        <w:ind w:firstLine="630"/>
      </w:pPr>
    </w:p>
    <w:p w:rsidR="00C05E4F" w:rsidRPr="001D0B90" w:rsidRDefault="00C05E4F"/>
    <w:sectPr w:rsidR="00C05E4F" w:rsidRPr="001D0B90" w:rsidSect="00A148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23C" w:rsidRDefault="0042723C" w:rsidP="00DB05BF">
      <w:r>
        <w:separator/>
      </w:r>
    </w:p>
  </w:endnote>
  <w:endnote w:type="continuationSeparator" w:id="0">
    <w:p w:rsidR="0042723C" w:rsidRDefault="0042723C" w:rsidP="00DB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23C" w:rsidRDefault="0042723C" w:rsidP="00DB05BF">
      <w:r>
        <w:separator/>
      </w:r>
    </w:p>
  </w:footnote>
  <w:footnote w:type="continuationSeparator" w:id="0">
    <w:p w:rsidR="0042723C" w:rsidRDefault="0042723C" w:rsidP="00DB0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90"/>
    <w:rsid w:val="001D0B90"/>
    <w:rsid w:val="0042723C"/>
    <w:rsid w:val="004E1B6A"/>
    <w:rsid w:val="00C05E4F"/>
    <w:rsid w:val="00DB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7E6BD"/>
  <w15:chartTrackingRefBased/>
  <w15:docId w15:val="{85E863CE-ABBA-48A7-AA28-3EC7F7B1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B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05B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0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05B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郁娇</dc:creator>
  <cp:keywords/>
  <dc:description/>
  <cp:lastModifiedBy>郁娇</cp:lastModifiedBy>
  <cp:revision>2</cp:revision>
  <dcterms:created xsi:type="dcterms:W3CDTF">2020-01-21T07:54:00Z</dcterms:created>
  <dcterms:modified xsi:type="dcterms:W3CDTF">2020-01-21T07:56:00Z</dcterms:modified>
</cp:coreProperties>
</file>